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83" w:rsidRDefault="00624C63">
      <w:pPr>
        <w:rPr>
          <w:lang w:val="ru-RU"/>
        </w:rPr>
      </w:pPr>
      <w:r>
        <w:rPr>
          <w:lang w:val="ru-RU"/>
        </w:rPr>
        <w:t xml:space="preserve">               Изначально Вышестоящий Дом Изначально Вышестоящего Отца.</w:t>
      </w:r>
    </w:p>
    <w:p w:rsidR="00624C63" w:rsidRDefault="00624C63">
      <w:pPr>
        <w:rPr>
          <w:lang w:val="ru-RU"/>
        </w:rPr>
      </w:pPr>
    </w:p>
    <w:p w:rsidR="00624C63" w:rsidRDefault="00624C63">
      <w:pPr>
        <w:rPr>
          <w:lang w:val="ru-RU"/>
        </w:rPr>
      </w:pPr>
      <w:r>
        <w:rPr>
          <w:lang w:val="ru-RU"/>
        </w:rPr>
        <w:t xml:space="preserve">                                                          Тезисы   ИВДИВО.</w:t>
      </w:r>
    </w:p>
    <w:p w:rsidR="00624C63" w:rsidRDefault="00624C63">
      <w:pPr>
        <w:rPr>
          <w:lang w:val="ru-RU"/>
        </w:rPr>
      </w:pPr>
    </w:p>
    <w:p w:rsidR="00624C63" w:rsidRDefault="00624C63">
      <w:pPr>
        <w:rPr>
          <w:lang w:val="ru-RU"/>
        </w:rPr>
      </w:pPr>
    </w:p>
    <w:p w:rsidR="00624C63" w:rsidRDefault="00624C63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514F72">
        <w:rPr>
          <w:lang w:val="ru-RU"/>
        </w:rPr>
        <w:t xml:space="preserve">          </w:t>
      </w:r>
      <w:proofErr w:type="spellStart"/>
      <w:r w:rsidR="00514F72">
        <w:rPr>
          <w:lang w:val="ru-RU"/>
        </w:rPr>
        <w:t>Лукащук</w:t>
      </w:r>
      <w:proofErr w:type="spellEnd"/>
      <w:r w:rsidR="00514F72">
        <w:rPr>
          <w:lang w:val="ru-RU"/>
        </w:rPr>
        <w:t xml:space="preserve"> Татьяна Анатольевна</w:t>
      </w:r>
    </w:p>
    <w:p w:rsidR="00624C63" w:rsidRDefault="00624C63">
      <w:pPr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="00514F72">
        <w:rPr>
          <w:lang w:val="ru-RU"/>
        </w:rPr>
        <w:t xml:space="preserve">                </w:t>
      </w:r>
      <w:r>
        <w:rPr>
          <w:lang w:val="ru-RU"/>
        </w:rPr>
        <w:t>Владыка ИВДИВО Октавы ФА ИВО</w:t>
      </w:r>
    </w:p>
    <w:p w:rsidR="00226E92" w:rsidRDefault="00226E92">
      <w:pPr>
        <w:rPr>
          <w:lang w:val="ru-RU"/>
        </w:rPr>
      </w:pPr>
      <w:r>
        <w:rPr>
          <w:lang w:val="ru-RU"/>
        </w:rPr>
        <w:t xml:space="preserve">                                                            4294967198 </w:t>
      </w:r>
      <w:proofErr w:type="spellStart"/>
      <w:r>
        <w:rPr>
          <w:lang w:val="ru-RU"/>
        </w:rPr>
        <w:t>с-и-ц</w:t>
      </w:r>
      <w:proofErr w:type="spellEnd"/>
      <w:r>
        <w:rPr>
          <w:lang w:val="ru-RU"/>
        </w:rPr>
        <w:t xml:space="preserve"> / 1073741726 </w:t>
      </w:r>
      <w:proofErr w:type="spellStart"/>
      <w:proofErr w:type="gramStart"/>
      <w:r>
        <w:rPr>
          <w:lang w:val="ru-RU"/>
        </w:rPr>
        <w:t>ист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и-ц</w:t>
      </w:r>
      <w:proofErr w:type="spellEnd"/>
      <w:r>
        <w:rPr>
          <w:lang w:val="ru-RU"/>
        </w:rPr>
        <w:t xml:space="preserve"> / 268435358 </w:t>
      </w:r>
      <w:proofErr w:type="spellStart"/>
      <w:r>
        <w:rPr>
          <w:lang w:val="ru-RU"/>
        </w:rPr>
        <w:t>вц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и-ц</w:t>
      </w:r>
      <w:proofErr w:type="spellEnd"/>
      <w:r>
        <w:rPr>
          <w:lang w:val="ru-RU"/>
        </w:rPr>
        <w:t xml:space="preserve"> /</w:t>
      </w:r>
    </w:p>
    <w:p w:rsidR="00226E92" w:rsidRDefault="00226E92">
      <w:pPr>
        <w:rPr>
          <w:lang w:val="ru-RU"/>
        </w:rPr>
      </w:pPr>
      <w:r>
        <w:rPr>
          <w:lang w:val="ru-RU"/>
        </w:rPr>
        <w:t xml:space="preserve">                                                            67108766 ив </w:t>
      </w:r>
      <w:proofErr w:type="spellStart"/>
      <w:r>
        <w:rPr>
          <w:lang w:val="ru-RU"/>
        </w:rPr>
        <w:t>и-ц</w:t>
      </w:r>
      <w:proofErr w:type="spellEnd"/>
      <w:r>
        <w:rPr>
          <w:lang w:val="ru-RU"/>
        </w:rPr>
        <w:t xml:space="preserve"> / 16777118 вы </w:t>
      </w:r>
      <w:proofErr w:type="spellStart"/>
      <w:r>
        <w:rPr>
          <w:lang w:val="ru-RU"/>
        </w:rPr>
        <w:t>и-ц</w:t>
      </w:r>
      <w:proofErr w:type="spellEnd"/>
      <w:r>
        <w:rPr>
          <w:lang w:val="ru-RU"/>
        </w:rPr>
        <w:t xml:space="preserve"> / 4194206 </w:t>
      </w:r>
      <w:proofErr w:type="spellStart"/>
      <w:r>
        <w:rPr>
          <w:lang w:val="ru-RU"/>
        </w:rPr>
        <w:t>и-ц</w:t>
      </w:r>
      <w:proofErr w:type="spellEnd"/>
      <w:r>
        <w:rPr>
          <w:lang w:val="ru-RU"/>
        </w:rPr>
        <w:t xml:space="preserve"> / 1048478 </w:t>
      </w:r>
      <w:proofErr w:type="spellStart"/>
      <w:proofErr w:type="gramStart"/>
      <w:r>
        <w:rPr>
          <w:lang w:val="ru-RU"/>
        </w:rPr>
        <w:t>си-р</w:t>
      </w:r>
      <w:proofErr w:type="spellEnd"/>
      <w:proofErr w:type="gramEnd"/>
    </w:p>
    <w:p w:rsidR="00226E92" w:rsidRDefault="00226E92">
      <w:pPr>
        <w:rPr>
          <w:lang w:val="ru-RU"/>
        </w:rPr>
      </w:pPr>
      <w:r>
        <w:rPr>
          <w:lang w:val="ru-RU"/>
        </w:rPr>
        <w:t xml:space="preserve">                                                             262046 </w:t>
      </w:r>
      <w:proofErr w:type="spellStart"/>
      <w:proofErr w:type="gramStart"/>
      <w:r>
        <w:rPr>
          <w:lang w:val="ru-RU"/>
        </w:rPr>
        <w:t>с-р</w:t>
      </w:r>
      <w:proofErr w:type="spellEnd"/>
      <w:proofErr w:type="gramEnd"/>
      <w:r>
        <w:rPr>
          <w:lang w:val="ru-RU"/>
        </w:rPr>
        <w:t xml:space="preserve"> / 65438 </w:t>
      </w:r>
      <w:proofErr w:type="spellStart"/>
      <w:r>
        <w:rPr>
          <w:lang w:val="ru-RU"/>
        </w:rPr>
        <w:t>ир</w:t>
      </w:r>
      <w:proofErr w:type="spellEnd"/>
      <w:r>
        <w:rPr>
          <w:lang w:val="ru-RU"/>
        </w:rPr>
        <w:t xml:space="preserve"> / 16286 </w:t>
      </w:r>
      <w:proofErr w:type="spellStart"/>
      <w:r>
        <w:rPr>
          <w:lang w:val="ru-RU"/>
        </w:rPr>
        <w:t>вцр</w:t>
      </w:r>
      <w:proofErr w:type="spellEnd"/>
      <w:r w:rsidR="00514F72">
        <w:rPr>
          <w:lang w:val="ru-RU"/>
        </w:rPr>
        <w:t xml:space="preserve"> 17179869118 </w:t>
      </w:r>
      <w:proofErr w:type="spellStart"/>
      <w:r w:rsidR="00514F72">
        <w:rPr>
          <w:lang w:val="ru-RU"/>
        </w:rPr>
        <w:t>с-и-ц</w:t>
      </w:r>
      <w:proofErr w:type="spellEnd"/>
      <w:r w:rsidR="00514F72">
        <w:rPr>
          <w:lang w:val="ru-RU"/>
        </w:rPr>
        <w:t xml:space="preserve">, Крым             </w:t>
      </w:r>
      <w:r>
        <w:rPr>
          <w:lang w:val="ru-RU"/>
        </w:rPr>
        <w:t xml:space="preserve">  </w:t>
      </w:r>
    </w:p>
    <w:p w:rsidR="00514F72" w:rsidRDefault="00624C63">
      <w:pPr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514F72">
        <w:rPr>
          <w:lang w:val="ru-RU"/>
        </w:rPr>
        <w:t>(частью региона РФ) ИВАС Вячеслав Анастасия.</w:t>
      </w:r>
      <w:r>
        <w:rPr>
          <w:lang w:val="ru-RU"/>
        </w:rPr>
        <w:t xml:space="preserve"> </w:t>
      </w:r>
    </w:p>
    <w:p w:rsidR="00C72134" w:rsidRDefault="00C7213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Кафедра Интеллекта.</w:t>
      </w:r>
    </w:p>
    <w:p w:rsidR="00C72134" w:rsidRDefault="00C7213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Метагалактическая наука Владыки.</w:t>
      </w:r>
    </w:p>
    <w:p w:rsidR="00C72134" w:rsidRDefault="00C72134" w:rsidP="00C72134">
      <w:pPr>
        <w:ind w:firstLine="0"/>
        <w:rPr>
          <w:lang w:val="ru-RU"/>
        </w:rPr>
      </w:pPr>
    </w:p>
    <w:p w:rsidR="00C72134" w:rsidRDefault="006803A6" w:rsidP="00C72134">
      <w:pPr>
        <w:ind w:firstLine="0"/>
        <w:rPr>
          <w:lang w:val="ru-RU"/>
        </w:rPr>
      </w:pPr>
      <w:r>
        <w:rPr>
          <w:lang w:val="ru-RU"/>
        </w:rPr>
        <w:t xml:space="preserve">       Интеллект должен видеть и сканировать</w:t>
      </w:r>
      <w:r w:rsidR="00C72134">
        <w:rPr>
          <w:lang w:val="ru-RU"/>
        </w:rPr>
        <w:t>, чем насыщен наш внутренний мир. Часть Интеллект, в переводе «читающий», и эта та Часть, которая умеет «читать» частности.</w:t>
      </w:r>
    </w:p>
    <w:p w:rsidR="00C72134" w:rsidRDefault="00C72134" w:rsidP="00C72134">
      <w:pPr>
        <w:ind w:firstLine="0"/>
        <w:rPr>
          <w:lang w:val="ru-RU"/>
        </w:rPr>
      </w:pPr>
      <w:r>
        <w:rPr>
          <w:lang w:val="ru-RU"/>
        </w:rPr>
        <w:t>Достоинство Интеллекта в Новую эпоху в том, что он может брать новые сути, смыслы из синтеза и огня и складывать</w:t>
      </w:r>
      <w:r w:rsidR="00841BD0">
        <w:rPr>
          <w:lang w:val="ru-RU"/>
        </w:rPr>
        <w:t>, синтезировать частности в новый контекст с И</w:t>
      </w:r>
      <w:r w:rsidR="007972B2">
        <w:rPr>
          <w:lang w:val="ru-RU"/>
        </w:rPr>
        <w:t xml:space="preserve">значально </w:t>
      </w:r>
      <w:r w:rsidR="00841BD0">
        <w:rPr>
          <w:lang w:val="ru-RU"/>
        </w:rPr>
        <w:t>В</w:t>
      </w:r>
      <w:r w:rsidR="007972B2">
        <w:rPr>
          <w:lang w:val="ru-RU"/>
        </w:rPr>
        <w:t xml:space="preserve">ышестоящим </w:t>
      </w:r>
      <w:r w:rsidR="00841BD0">
        <w:rPr>
          <w:lang w:val="ru-RU"/>
        </w:rPr>
        <w:t>О</w:t>
      </w:r>
      <w:r w:rsidR="007972B2">
        <w:rPr>
          <w:lang w:val="ru-RU"/>
        </w:rPr>
        <w:t>тцом</w:t>
      </w:r>
      <w:r w:rsidR="00841BD0">
        <w:rPr>
          <w:lang w:val="ru-RU"/>
        </w:rPr>
        <w:t xml:space="preserve"> и с И</w:t>
      </w:r>
      <w:r w:rsidR="007972B2">
        <w:rPr>
          <w:lang w:val="ru-RU"/>
        </w:rPr>
        <w:t xml:space="preserve">значально </w:t>
      </w:r>
      <w:proofErr w:type="gramStart"/>
      <w:r w:rsidR="00841BD0">
        <w:rPr>
          <w:lang w:val="ru-RU"/>
        </w:rPr>
        <w:t>В</w:t>
      </w:r>
      <w:r w:rsidR="007972B2">
        <w:rPr>
          <w:lang w:val="ru-RU"/>
        </w:rPr>
        <w:t>ышестоящими</w:t>
      </w:r>
      <w:proofErr w:type="gramEnd"/>
      <w:r w:rsidR="007972B2">
        <w:rPr>
          <w:lang w:val="ru-RU"/>
        </w:rPr>
        <w:t xml:space="preserve"> </w:t>
      </w:r>
      <w:proofErr w:type="spellStart"/>
      <w:r w:rsidR="00841BD0">
        <w:rPr>
          <w:lang w:val="ru-RU"/>
        </w:rPr>
        <w:t>А</w:t>
      </w:r>
      <w:r w:rsidR="007972B2">
        <w:rPr>
          <w:lang w:val="ru-RU"/>
        </w:rPr>
        <w:t>ватарами</w:t>
      </w:r>
      <w:proofErr w:type="spellEnd"/>
      <w:r w:rsidR="007972B2">
        <w:rPr>
          <w:lang w:val="ru-RU"/>
        </w:rPr>
        <w:t xml:space="preserve"> </w:t>
      </w:r>
      <w:r w:rsidR="00841BD0">
        <w:rPr>
          <w:lang w:val="ru-RU"/>
        </w:rPr>
        <w:t>С</w:t>
      </w:r>
      <w:r w:rsidR="007972B2">
        <w:rPr>
          <w:lang w:val="ru-RU"/>
        </w:rPr>
        <w:t>интеза</w:t>
      </w:r>
      <w:r w:rsidR="00841BD0">
        <w:rPr>
          <w:lang w:val="ru-RU"/>
        </w:rPr>
        <w:t xml:space="preserve">, соответствующий Истине Отца. Расшифровывая Истину Отца новым Интеллектом, оперируя  частностями, мы складываем Философию Посвящённого, Служащего и так далее, меняя качество </w:t>
      </w:r>
      <w:r w:rsidR="006803A6">
        <w:rPr>
          <w:lang w:val="ru-RU"/>
        </w:rPr>
        <w:t>и человека и Компетентного. В перспективе у каждого человека должна сформироватьс</w:t>
      </w:r>
      <w:r w:rsidR="00256983">
        <w:rPr>
          <w:lang w:val="ru-RU"/>
        </w:rPr>
        <w:t>я философская однородность, как</w:t>
      </w:r>
      <w:r w:rsidR="006803A6">
        <w:rPr>
          <w:lang w:val="ru-RU"/>
        </w:rPr>
        <w:t xml:space="preserve"> некая насыщенность внутреннего мира</w:t>
      </w:r>
      <w:r w:rsidR="00256983">
        <w:rPr>
          <w:lang w:val="ru-RU"/>
        </w:rPr>
        <w:t>, управляемая частностями. Комплекс нашей</w:t>
      </w:r>
      <w:r w:rsidR="00DB63F8">
        <w:rPr>
          <w:lang w:val="ru-RU"/>
        </w:rPr>
        <w:t xml:space="preserve"> личной ф</w:t>
      </w:r>
      <w:r w:rsidR="00256983">
        <w:rPr>
          <w:lang w:val="ru-RU"/>
        </w:rPr>
        <w:t xml:space="preserve">илософии, как явление </w:t>
      </w:r>
      <w:proofErr w:type="spellStart"/>
      <w:r w:rsidR="00256983">
        <w:rPr>
          <w:lang w:val="ru-RU"/>
        </w:rPr>
        <w:t>субъектности</w:t>
      </w:r>
      <w:proofErr w:type="spellEnd"/>
      <w:r w:rsidR="00256983">
        <w:rPr>
          <w:lang w:val="ru-RU"/>
        </w:rPr>
        <w:t>, то есть сгущенности внут</w:t>
      </w:r>
      <w:r w:rsidR="00DB63F8">
        <w:rPr>
          <w:lang w:val="ru-RU"/>
        </w:rPr>
        <w:t>реннего мира в Отце, формирует Философскую О</w:t>
      </w:r>
      <w:r w:rsidR="00256983">
        <w:rPr>
          <w:lang w:val="ru-RU"/>
        </w:rPr>
        <w:t>днородность.</w:t>
      </w:r>
    </w:p>
    <w:p w:rsidR="00256983" w:rsidRDefault="00256983" w:rsidP="00DB63F8">
      <w:pPr>
        <w:ind w:firstLine="0"/>
        <w:rPr>
          <w:lang w:val="ru-RU"/>
        </w:rPr>
      </w:pPr>
      <w:r>
        <w:rPr>
          <w:lang w:val="ru-RU"/>
        </w:rPr>
        <w:t xml:space="preserve">       Интеллект – это наука Владыки, </w:t>
      </w:r>
      <w:r w:rsidR="001F36A8">
        <w:rPr>
          <w:lang w:val="ru-RU"/>
        </w:rPr>
        <w:t xml:space="preserve">генерирующая Свет для записи Мудрости, </w:t>
      </w:r>
      <w:r w:rsidR="00DB63F8">
        <w:rPr>
          <w:lang w:val="ru-RU"/>
        </w:rPr>
        <w:t xml:space="preserve">которая учит нас </w:t>
      </w:r>
      <w:r>
        <w:rPr>
          <w:lang w:val="ru-RU"/>
        </w:rPr>
        <w:t xml:space="preserve">управлять Мудростью, складывать </w:t>
      </w:r>
      <w:proofErr w:type="spellStart"/>
      <w:r>
        <w:rPr>
          <w:lang w:val="ru-RU"/>
        </w:rPr>
        <w:t>Философскость</w:t>
      </w:r>
      <w:proofErr w:type="spellEnd"/>
      <w:r>
        <w:rPr>
          <w:lang w:val="ru-RU"/>
        </w:rPr>
        <w:t xml:space="preserve"> и Философию внутреннего мира.</w:t>
      </w:r>
      <w:r w:rsidR="001F36A8">
        <w:rPr>
          <w:lang w:val="ru-RU"/>
        </w:rPr>
        <w:t xml:space="preserve"> Интеллект раз</w:t>
      </w:r>
      <w:r w:rsidR="00A94ED1">
        <w:rPr>
          <w:lang w:val="ru-RU"/>
        </w:rPr>
        <w:t xml:space="preserve">вивает науку Владыки, а Владыка это рост, </w:t>
      </w:r>
      <w:proofErr w:type="spellStart"/>
      <w:r w:rsidR="00A94ED1">
        <w:rPr>
          <w:lang w:val="ru-RU"/>
        </w:rPr>
        <w:t>офизиченная</w:t>
      </w:r>
      <w:proofErr w:type="spellEnd"/>
      <w:r w:rsidR="00A94ED1">
        <w:rPr>
          <w:lang w:val="ru-RU"/>
        </w:rPr>
        <w:t xml:space="preserve"> мудрость. </w:t>
      </w:r>
      <w:r w:rsidR="00E06EC8">
        <w:rPr>
          <w:lang w:val="ru-RU"/>
        </w:rPr>
        <w:t>Интеллект работает со всей мерой нашей Подготовки</w:t>
      </w:r>
      <w:r w:rsidR="00E853A4">
        <w:rPr>
          <w:lang w:val="ru-RU"/>
        </w:rPr>
        <w:t xml:space="preserve">, Должностной Компетенцией, поднимает весь наш потенциал и формирует из этого Стратегию. </w:t>
      </w:r>
      <w:r w:rsidR="00A94ED1">
        <w:rPr>
          <w:lang w:val="ru-RU"/>
        </w:rPr>
        <w:t>Интеллект это горизонт Истины и следующие тридцать лет  развития Синтеза отданы Высшей Школе Синтеза</w:t>
      </w:r>
      <w:r w:rsidR="00E853A4">
        <w:rPr>
          <w:lang w:val="ru-RU"/>
        </w:rPr>
        <w:t>,  а</w:t>
      </w:r>
      <w:r w:rsidR="00A94ED1">
        <w:rPr>
          <w:lang w:val="ru-RU"/>
        </w:rPr>
        <w:t xml:space="preserve"> В</w:t>
      </w:r>
      <w:r w:rsidR="00E06EC8">
        <w:rPr>
          <w:lang w:val="ru-RU"/>
        </w:rPr>
        <w:t xml:space="preserve">ШС – это </w:t>
      </w:r>
      <w:proofErr w:type="spellStart"/>
      <w:r w:rsidR="00E06EC8">
        <w:rPr>
          <w:lang w:val="ru-RU"/>
        </w:rPr>
        <w:t>вышколенность</w:t>
      </w:r>
      <w:proofErr w:type="spellEnd"/>
      <w:r w:rsidR="00E06EC8">
        <w:rPr>
          <w:lang w:val="ru-RU"/>
        </w:rPr>
        <w:t xml:space="preserve"> Синтезом и без развитого Интеллекта в Новой э</w:t>
      </w:r>
      <w:r w:rsidR="00DB63F8">
        <w:rPr>
          <w:lang w:val="ru-RU"/>
        </w:rPr>
        <w:t>похе, нам будет сложно</w:t>
      </w:r>
      <w:r w:rsidR="00E06EC8">
        <w:rPr>
          <w:lang w:val="ru-RU"/>
        </w:rPr>
        <w:t xml:space="preserve"> расшифровать Истину Отца.</w:t>
      </w:r>
      <w:r w:rsidR="00E853A4">
        <w:rPr>
          <w:lang w:val="ru-RU"/>
        </w:rPr>
        <w:t xml:space="preserve"> Интеллект</w:t>
      </w:r>
      <w:r w:rsidR="00DB63F8">
        <w:rPr>
          <w:lang w:val="ru-RU"/>
        </w:rPr>
        <w:t xml:space="preserve"> «</w:t>
      </w:r>
      <w:r w:rsidR="00E853A4">
        <w:rPr>
          <w:lang w:val="ru-RU"/>
        </w:rPr>
        <w:t>читающий» помогает оперировать Синтезом, то есть научиться «читать» записи в Синтезе</w:t>
      </w:r>
      <w:r w:rsidR="00DB63F8">
        <w:rPr>
          <w:lang w:val="ru-RU"/>
        </w:rPr>
        <w:t>.</w:t>
      </w:r>
    </w:p>
    <w:p w:rsidR="00DB63F8" w:rsidRDefault="00DB63F8" w:rsidP="00DB63F8">
      <w:pPr>
        <w:ind w:firstLine="0"/>
        <w:rPr>
          <w:lang w:val="ru-RU"/>
        </w:rPr>
      </w:pPr>
      <w:r>
        <w:rPr>
          <w:lang w:val="ru-RU"/>
        </w:rPr>
        <w:t>Интеллект специализируется на Тезах.</w:t>
      </w:r>
    </w:p>
    <w:p w:rsidR="00DB63F8" w:rsidRDefault="00DB63F8" w:rsidP="00DB63F8">
      <w:pPr>
        <w:ind w:firstLine="0"/>
        <w:rPr>
          <w:lang w:val="ru-RU"/>
        </w:rPr>
      </w:pPr>
    </w:p>
    <w:p w:rsidR="00DB63F8" w:rsidRDefault="00DB63F8" w:rsidP="00DB63F8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 w:rsidR="00FF0CD7">
        <w:rPr>
          <w:lang w:val="ru-RU"/>
        </w:rPr>
        <w:t xml:space="preserve">               </w:t>
      </w:r>
      <w:r>
        <w:rPr>
          <w:lang w:val="ru-RU"/>
        </w:rPr>
        <w:t>Теза.</w:t>
      </w:r>
    </w:p>
    <w:p w:rsidR="00F41BDC" w:rsidRDefault="00F41BDC" w:rsidP="00DB63F8">
      <w:pPr>
        <w:ind w:firstLine="0"/>
        <w:rPr>
          <w:lang w:val="ru-RU"/>
        </w:rPr>
      </w:pPr>
    </w:p>
    <w:p w:rsidR="00DB63F8" w:rsidRDefault="00331347" w:rsidP="00DB63F8">
      <w:pPr>
        <w:ind w:firstLine="0"/>
        <w:rPr>
          <w:lang w:val="ru-RU"/>
        </w:rPr>
      </w:pPr>
      <w:r>
        <w:rPr>
          <w:lang w:val="ru-RU"/>
        </w:rPr>
        <w:t xml:space="preserve">                  Совершенство Интеллекта Мудростью Изначально Вышестоящего Отца</w:t>
      </w:r>
      <w:r w:rsidR="00FF0CD7">
        <w:rPr>
          <w:lang w:val="ru-RU"/>
        </w:rPr>
        <w:t>.</w:t>
      </w:r>
    </w:p>
    <w:p w:rsidR="00F41BDC" w:rsidRDefault="00F41BDC" w:rsidP="00DB63F8">
      <w:pPr>
        <w:ind w:firstLine="0"/>
        <w:rPr>
          <w:lang w:val="ru-RU"/>
        </w:rPr>
      </w:pPr>
    </w:p>
    <w:p w:rsidR="00F41BDC" w:rsidRDefault="00F41BDC" w:rsidP="00DB63F8">
      <w:pPr>
        <w:ind w:firstLine="0"/>
        <w:rPr>
          <w:lang w:val="ru-RU"/>
        </w:rPr>
      </w:pPr>
    </w:p>
    <w:p w:rsidR="00F41BDC" w:rsidRDefault="00F41BDC" w:rsidP="00DB63F8">
      <w:pPr>
        <w:ind w:firstLine="0"/>
        <w:rPr>
          <w:lang w:val="ru-RU"/>
        </w:rPr>
      </w:pPr>
    </w:p>
    <w:p w:rsidR="00F41BDC" w:rsidRDefault="00F41BDC" w:rsidP="00DB63F8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  <w:r w:rsidR="00331347">
        <w:rPr>
          <w:lang w:val="ru-RU"/>
        </w:rPr>
        <w:t xml:space="preserve">                          ИВДИВО Крым</w:t>
      </w:r>
      <w:r w:rsidR="002A597F">
        <w:rPr>
          <w:lang w:val="ru-RU"/>
        </w:rPr>
        <w:t xml:space="preserve"> 5.04.2022 г.</w:t>
      </w:r>
    </w:p>
    <w:p w:rsidR="002A597F" w:rsidRDefault="002A597F" w:rsidP="00DB63F8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</w:p>
    <w:p w:rsidR="00514F72" w:rsidRDefault="00514F72">
      <w:pPr>
        <w:rPr>
          <w:lang w:val="ru-RU"/>
        </w:rPr>
      </w:pPr>
    </w:p>
    <w:p w:rsidR="00624C63" w:rsidRDefault="00C72134">
      <w:pPr>
        <w:rPr>
          <w:lang w:val="ru-RU"/>
        </w:rPr>
      </w:pPr>
      <w:r>
        <w:rPr>
          <w:lang w:val="ru-RU"/>
        </w:rPr>
        <w:t xml:space="preserve">                    </w:t>
      </w:r>
      <w:r w:rsidR="00624C63">
        <w:rPr>
          <w:lang w:val="ru-RU"/>
        </w:rPr>
        <w:t xml:space="preserve">                                           </w:t>
      </w:r>
    </w:p>
    <w:p w:rsidR="00624C63" w:rsidRPr="00624C63" w:rsidRDefault="00624C63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</w:p>
    <w:sectPr w:rsidR="00624C63" w:rsidRPr="00624C63" w:rsidSect="0037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2">
    <w:altName w:val="Times New Roman"/>
    <w:charset w:val="34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/>
  <w:rsids>
    <w:rsidRoot w:val="00624C63"/>
    <w:rsid w:val="00111369"/>
    <w:rsid w:val="001F36A8"/>
    <w:rsid w:val="00226E92"/>
    <w:rsid w:val="00256983"/>
    <w:rsid w:val="002A597F"/>
    <w:rsid w:val="00331347"/>
    <w:rsid w:val="00371583"/>
    <w:rsid w:val="00491239"/>
    <w:rsid w:val="00514F72"/>
    <w:rsid w:val="00624C63"/>
    <w:rsid w:val="006803A6"/>
    <w:rsid w:val="007972B2"/>
    <w:rsid w:val="00841BD0"/>
    <w:rsid w:val="00892CAA"/>
    <w:rsid w:val="009A142F"/>
    <w:rsid w:val="00A2748D"/>
    <w:rsid w:val="00A94ED1"/>
    <w:rsid w:val="00B877E3"/>
    <w:rsid w:val="00C72134"/>
    <w:rsid w:val="00DB63F8"/>
    <w:rsid w:val="00E06EC8"/>
    <w:rsid w:val="00E853A4"/>
    <w:rsid w:val="00F41BDC"/>
    <w:rsid w:val="00FC3569"/>
    <w:rsid w:val="00FF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69"/>
    <w:pPr>
      <w:ind w:firstLine="360"/>
    </w:pPr>
    <w:rPr>
      <w:rFonts w:cs="font232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113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6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6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69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69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69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69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69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11369"/>
    <w:rPr>
      <w:rFonts w:eastAsia="Times New Roman" w:cs="Lucida Sans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111369"/>
    <w:pPr>
      <w:ind w:left="720"/>
      <w:contextualSpacing/>
    </w:pPr>
    <w:rPr>
      <w:rFonts w:eastAsia="Times New Roman" w:cs="Times New Roman"/>
    </w:rPr>
  </w:style>
  <w:style w:type="character" w:styleId="a5">
    <w:name w:val="Book Title"/>
    <w:basedOn w:val="a0"/>
    <w:uiPriority w:val="33"/>
    <w:qFormat/>
    <w:rsid w:val="00111369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1136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136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136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136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136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11136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11136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136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136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11136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ru-RU" w:eastAsia="ru-RU" w:bidi="ar-SA"/>
    </w:rPr>
  </w:style>
  <w:style w:type="character" w:customStyle="1" w:styleId="a7">
    <w:name w:val="Название Знак"/>
    <w:basedOn w:val="a0"/>
    <w:link w:val="a6"/>
    <w:uiPriority w:val="10"/>
    <w:rsid w:val="0011136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111369"/>
    <w:pPr>
      <w:spacing w:before="200" w:after="900"/>
      <w:ind w:firstLine="0"/>
      <w:jc w:val="right"/>
    </w:pPr>
    <w:rPr>
      <w:rFonts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a9">
    <w:name w:val="Подзаголовок Знак"/>
    <w:basedOn w:val="a0"/>
    <w:link w:val="a8"/>
    <w:uiPriority w:val="11"/>
    <w:rsid w:val="00111369"/>
    <w:rPr>
      <w:rFonts w:ascii="Calibri" w:eastAsia="Times New Roman" w:hAnsi="Times New Roman" w:cs="Times New Roman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111369"/>
    <w:rPr>
      <w:rFonts w:ascii="Times New Roman" w:eastAsia="Times New Roman" w:hAnsi="Times New Roman" w:cs="Times New Roman"/>
      <w:b/>
      <w:bCs/>
      <w:spacing w:val="0"/>
    </w:rPr>
  </w:style>
  <w:style w:type="character" w:styleId="ab">
    <w:name w:val="Emphasis"/>
    <w:uiPriority w:val="20"/>
    <w:qFormat/>
    <w:rsid w:val="00111369"/>
    <w:rPr>
      <w:b/>
      <w:bCs/>
      <w:i/>
      <w:iCs/>
      <w:color w:val="5A5A5A"/>
    </w:rPr>
  </w:style>
  <w:style w:type="paragraph" w:styleId="ac">
    <w:name w:val="No Spacing"/>
    <w:basedOn w:val="a"/>
    <w:link w:val="ad"/>
    <w:uiPriority w:val="1"/>
    <w:qFormat/>
    <w:rsid w:val="00111369"/>
    <w:pPr>
      <w:ind w:firstLine="0"/>
    </w:pPr>
    <w:rPr>
      <w:rFonts w:eastAsia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111369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11369"/>
    <w:rPr>
      <w:rFonts w:ascii="Cambria" w:eastAsia="Times New Roman" w:hAnsi="Cambria" w:cs="Times New Roman"/>
      <w:i/>
      <w:iCs/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11369"/>
    <w:rPr>
      <w:rFonts w:ascii="Cambria" w:eastAsia="Times New Roman" w:hAnsi="Cambria" w:cs="Times New Roman"/>
      <w:i/>
      <w:iCs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11136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  <w:lang w:val="ru-RU" w:eastAsia="ru-RU" w:bidi="ar-SA"/>
    </w:rPr>
  </w:style>
  <w:style w:type="character" w:customStyle="1" w:styleId="af">
    <w:name w:val="Выделенная цитата Знак"/>
    <w:basedOn w:val="a0"/>
    <w:link w:val="ae"/>
    <w:uiPriority w:val="30"/>
    <w:rsid w:val="0011136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0">
    <w:name w:val="Subtle Emphasis"/>
    <w:uiPriority w:val="19"/>
    <w:qFormat/>
    <w:rsid w:val="00111369"/>
    <w:rPr>
      <w:i/>
      <w:iCs/>
      <w:color w:val="5A5A5A"/>
    </w:rPr>
  </w:style>
  <w:style w:type="character" w:styleId="af1">
    <w:name w:val="Intense Emphasis"/>
    <w:uiPriority w:val="21"/>
    <w:qFormat/>
    <w:rsid w:val="00111369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111369"/>
    <w:rPr>
      <w:color w:val="auto"/>
      <w:u w:val="single" w:color="9BBB59"/>
    </w:rPr>
  </w:style>
  <w:style w:type="character" w:styleId="af3">
    <w:name w:val="Intense Reference"/>
    <w:basedOn w:val="a0"/>
    <w:uiPriority w:val="32"/>
    <w:qFormat/>
    <w:rsid w:val="00111369"/>
    <w:rPr>
      <w:rFonts w:ascii="Times New Roman" w:eastAsia="Times New Roman" w:hAnsi="Times New Roman" w:cs="Times New Roman"/>
      <w:b/>
      <w:bCs/>
      <w:color w:val="76923C"/>
      <w:u w:val="single" w:color="9BBB59"/>
    </w:rPr>
  </w:style>
  <w:style w:type="paragraph" w:styleId="af4">
    <w:name w:val="TOC Heading"/>
    <w:basedOn w:val="1"/>
    <w:next w:val="a"/>
    <w:uiPriority w:val="39"/>
    <w:semiHidden/>
    <w:unhideWhenUsed/>
    <w:qFormat/>
    <w:rsid w:val="00111369"/>
    <w:pPr>
      <w:outlineLvl w:val="9"/>
    </w:pPr>
    <w:rPr>
      <w:lang w:val="en-US" w:eastAsia="en-US" w:bidi="en-US"/>
    </w:rPr>
  </w:style>
  <w:style w:type="paragraph" w:customStyle="1" w:styleId="11">
    <w:name w:val="Стиль1"/>
    <w:basedOn w:val="a"/>
    <w:qFormat/>
    <w:rsid w:val="00111369"/>
    <w:rPr>
      <w:rFonts w:ascii="Times New Roman" w:eastAsia="Times New Roman" w:hAnsi="Times New Roman" w:cs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2022-04-06T11:27:00Z</cp:lastPrinted>
  <dcterms:created xsi:type="dcterms:W3CDTF">2022-04-07T17:25:00Z</dcterms:created>
  <dcterms:modified xsi:type="dcterms:W3CDTF">2022-04-07T17:25:00Z</dcterms:modified>
</cp:coreProperties>
</file>